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B23E" w14:textId="3CAD4E3E" w:rsidR="008E1AC9" w:rsidRPr="00907189" w:rsidRDefault="00000000" w:rsidP="00697B51">
      <w:pPr>
        <w:spacing w:line="636" w:lineRule="exact"/>
        <w:ind w:firstLineChars="200" w:firstLine="914"/>
        <w:jc w:val="center"/>
        <w:rPr>
          <w:rFonts w:ascii="方正小标宋简体" w:eastAsia="方正小标宋简体" w:hAnsiTheme="majorEastAsia" w:cstheme="majorEastAsia"/>
          <w:bCs/>
          <w:sz w:val="44"/>
          <w:szCs w:val="44"/>
        </w:rPr>
      </w:pPr>
      <w:r w:rsidRPr="00907189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伊宁市第十七中学教师师德师风制度</w:t>
      </w:r>
    </w:p>
    <w:p w14:paraId="5B0E9A09" w14:textId="77777777" w:rsidR="00907189" w:rsidRPr="005F2B0D" w:rsidRDefault="00907189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</w:p>
    <w:p w14:paraId="78AE075C" w14:textId="44751760" w:rsidR="008E1AC9" w:rsidRP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为全面贯彻《中小学教师职业道德规范》，不断规范教师从教行为，提高我校教师的师德修养，树立学校和教师的良好形象，结合我校实际，特制定师德师风制度。具体内容如下：</w:t>
      </w:r>
    </w:p>
    <w:p w14:paraId="393981DC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黑体" w:eastAsia="黑体" w:hAnsi="黑体" w:cs="方正仿宋简体" w:hint="eastAsia"/>
          <w:bCs/>
          <w:color w:val="333333"/>
          <w:sz w:val="32"/>
          <w:szCs w:val="32"/>
          <w:shd w:val="clear" w:color="auto" w:fill="FFFFFF"/>
        </w:rPr>
        <w:t>一、依法执教</w:t>
      </w:r>
    </w:p>
    <w:p w14:paraId="570E0AEC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1、积极参加学校组织的政治学习、业务学习，做到不迟到，不早退。</w:t>
      </w:r>
    </w:p>
    <w:p w14:paraId="61882267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2、积极参加学校各项政治活动；按学校要求完成各项政治任务；无故不参加政治活动（如升旗仪式、各种会议、外出大型活动等）。</w:t>
      </w:r>
    </w:p>
    <w:p w14:paraId="2F169A12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黑体" w:eastAsia="黑体" w:hAnsi="黑体" w:cs="方正仿宋简体" w:hint="eastAsia"/>
          <w:bCs/>
          <w:color w:val="333333"/>
          <w:sz w:val="32"/>
          <w:szCs w:val="32"/>
          <w:shd w:val="clear" w:color="auto" w:fill="FFFFFF"/>
        </w:rPr>
        <w:t>二、爱岗敬业</w:t>
      </w:r>
    </w:p>
    <w:p w14:paraId="4C0F673B" w14:textId="62A6ABB8" w:rsidR="008E1AC9" w:rsidRP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1、服从组织或学校的工作安排，态度端正，有奉献精神。 在岗期间不得出现以下行为：不服从分配，不听从学校安排，工作纪律涣散；发表有损学校形象的言论；上班时间做与工作无关的事情；工作情绪化，语言冲动，对工作造成影响；见有损学校利益的事情采取事不关已的态度；</w:t>
      </w:r>
    </w:p>
    <w:p w14:paraId="6BFFF9FD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利用上班时间玩游戏、上网聊天、看视频节目、听歌曲等与工作无关的事。</w:t>
      </w:r>
    </w:p>
    <w:p w14:paraId="05F82199" w14:textId="3073F80E" w:rsidR="008E1AC9" w:rsidRP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lastRenderedPageBreak/>
        <w:t>2、教学认真负责，认真钻研教材，严格执行学校教学常规管理要求。不得无故旷工。</w:t>
      </w:r>
    </w:p>
    <w:p w14:paraId="701E43CD" w14:textId="77777777" w:rsidR="00907189" w:rsidRDefault="00000000" w:rsidP="00697B51">
      <w:pPr>
        <w:spacing w:line="636" w:lineRule="exact"/>
        <w:ind w:firstLineChars="200" w:firstLine="674"/>
        <w:rPr>
          <w:rFonts w:ascii="黑体" w:eastAsia="黑体" w:hAnsi="黑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黑体" w:eastAsia="黑体" w:hAnsi="黑体" w:cs="方正仿宋简体" w:hint="eastAsia"/>
          <w:bCs/>
          <w:color w:val="333333"/>
          <w:sz w:val="32"/>
          <w:szCs w:val="32"/>
          <w:shd w:val="clear" w:color="auto" w:fill="FFFFFF"/>
        </w:rPr>
        <w:t>三、热爱学生</w:t>
      </w:r>
    </w:p>
    <w:p w14:paraId="1B2D91EC" w14:textId="19AF2B56" w:rsidR="008E1AC9" w:rsidRP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1、不体罚和变相体罚学生，不得讽刺挖苦学生</w:t>
      </w:r>
    </w:p>
    <w:p w14:paraId="3E43CC13" w14:textId="4588933D" w:rsidR="008E1AC9" w:rsidRP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2、不得偏爱学生，不得歧视差生，更不得随意赶走和把学生赶出教室。</w:t>
      </w:r>
    </w:p>
    <w:p w14:paraId="49F8B75D" w14:textId="77777777" w:rsidR="008E1AC9" w:rsidRP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3、男教师不得与女学生有肢体接触，学习交流必须在公共场合，不得与女学生私下接触。</w:t>
      </w:r>
    </w:p>
    <w:p w14:paraId="383E6F6C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黑体" w:eastAsia="黑体" w:hAnsi="黑体" w:cs="方正仿宋简体" w:hint="eastAsia"/>
          <w:bCs/>
          <w:color w:val="333333"/>
          <w:sz w:val="32"/>
          <w:szCs w:val="32"/>
          <w:shd w:val="clear" w:color="auto" w:fill="FFFFFF"/>
        </w:rPr>
        <w:t>四、严谨治学</w:t>
      </w:r>
    </w:p>
    <w:p w14:paraId="500175D8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1、每位教师必须认真参加教研活动。</w:t>
      </w:r>
    </w:p>
    <w:p w14:paraId="659F490B" w14:textId="0396ECA7" w:rsidR="008E1AC9" w:rsidRP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2、坚持继续教育学习，每位教师都应参加市、县、校组织的各类培训学习。</w:t>
      </w:r>
    </w:p>
    <w:p w14:paraId="30C595C0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黑体" w:eastAsia="黑体" w:hAnsi="黑体" w:cs="方正仿宋简体" w:hint="eastAsia"/>
          <w:bCs/>
          <w:color w:val="333333"/>
          <w:sz w:val="32"/>
          <w:szCs w:val="32"/>
          <w:shd w:val="clear" w:color="auto" w:fill="FFFFFF"/>
        </w:rPr>
        <w:t>五、团结协作</w:t>
      </w:r>
    </w:p>
    <w:p w14:paraId="5C426C47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1、同志之间应相互尊重，相互理解，相互学习，取长补短，不</w:t>
      </w:r>
      <w:proofErr w:type="gramStart"/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挑拔离间</w:t>
      </w:r>
      <w:proofErr w:type="gramEnd"/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，搬弄是非。</w:t>
      </w:r>
    </w:p>
    <w:p w14:paraId="1C265BE2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Cambria" w:eastAsia="方正仿宋简体" w:hAnsi="Cambria" w:cs="Cambria"/>
          <w:bCs/>
          <w:color w:val="333333"/>
          <w:sz w:val="32"/>
          <w:szCs w:val="32"/>
          <w:shd w:val="clear" w:color="auto" w:fill="FFFFFF"/>
        </w:rPr>
        <w:t> </w:t>
      </w: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2、服从学校安排，关心集体，维护学校声誉，不做有损学校声誉的事情。</w:t>
      </w:r>
    </w:p>
    <w:p w14:paraId="2350B610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3、对学校发展有建议或意见应通过正确的渠道，逐级提出。做到心胸坦荡，建立良好和谐的人际关系。</w:t>
      </w:r>
    </w:p>
    <w:p w14:paraId="11B8AEBE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黑体" w:eastAsia="黑体" w:hAnsi="黑体" w:cs="方正仿宋简体" w:hint="eastAsia"/>
          <w:bCs/>
          <w:color w:val="333333"/>
          <w:sz w:val="32"/>
          <w:szCs w:val="32"/>
          <w:shd w:val="clear" w:color="auto" w:fill="FFFFFF"/>
        </w:rPr>
        <w:t>六、尊重家长</w:t>
      </w:r>
    </w:p>
    <w:p w14:paraId="6A7C290B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lastRenderedPageBreak/>
        <w:t>1、每位教师都应接受社会和家长的监督，正确处理与社会及家长的关系。</w:t>
      </w:r>
    </w:p>
    <w:p w14:paraId="624E3309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2、经常及时地与家长联系，积极进行家访，合理处理家长的反馈意见，与学生家长积极配合，为更好的教育学生而努力。</w:t>
      </w:r>
    </w:p>
    <w:p w14:paraId="57C609E2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3、与家长建立合作、平等的关系，不利用家长办私事，不因孩子的问题而呵斥、指责家长。</w:t>
      </w:r>
    </w:p>
    <w:p w14:paraId="33F906AB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黑体" w:eastAsia="黑体" w:hAnsi="黑体" w:cs="方正仿宋简体" w:hint="eastAsia"/>
          <w:bCs/>
          <w:color w:val="333333"/>
          <w:sz w:val="32"/>
          <w:szCs w:val="32"/>
          <w:shd w:val="clear" w:color="auto" w:fill="FFFFFF"/>
        </w:rPr>
        <w:t>七、廉洁从教</w:t>
      </w:r>
    </w:p>
    <w:p w14:paraId="7DB25214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1、不得巧立名目乱收费。</w:t>
      </w:r>
    </w:p>
    <w:p w14:paraId="1AA511CB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2、不能强制学生推销学习资料。</w:t>
      </w:r>
    </w:p>
    <w:p w14:paraId="46A3A21C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3、不得有偿补课，家长举报经查属实的。</w:t>
      </w:r>
    </w:p>
    <w:p w14:paraId="634DAC86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4、不以任何名义收取学生家长的礼物。</w:t>
      </w:r>
      <w:r w:rsidRPr="00907189">
        <w:rPr>
          <w:rFonts w:ascii="Cambria" w:eastAsia="方正仿宋简体" w:hAnsi="Cambria" w:cs="Cambria"/>
          <w:bCs/>
          <w:color w:val="333333"/>
          <w:sz w:val="32"/>
          <w:szCs w:val="32"/>
          <w:shd w:val="clear" w:color="auto" w:fill="FFFFFF"/>
        </w:rPr>
        <w:t>  </w:t>
      </w:r>
    </w:p>
    <w:p w14:paraId="3E05B842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黑体" w:eastAsia="黑体" w:hAnsi="黑体" w:cs="方正仿宋简体" w:hint="eastAsia"/>
          <w:bCs/>
          <w:color w:val="333333"/>
          <w:sz w:val="32"/>
          <w:szCs w:val="32"/>
          <w:shd w:val="clear" w:color="auto" w:fill="FFFFFF"/>
        </w:rPr>
        <w:t>八、为人师表</w:t>
      </w:r>
    </w:p>
    <w:p w14:paraId="31C8D640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1、遵守社会公德，热心公益事业，积极参加各项公益活动和社会活动。</w:t>
      </w:r>
    </w:p>
    <w:p w14:paraId="6DAD8BB1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2、仪表端庄，穿着得体，不浓妆艳抹，不穿拖鞋，服装打扮应符合教师身份。</w:t>
      </w:r>
    </w:p>
    <w:p w14:paraId="48DE2E70" w14:textId="77777777" w:rsidR="00907189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3、举止文明，作风正派，在平时工作中，时刻树立良好的教师形象。</w:t>
      </w:r>
    </w:p>
    <w:p w14:paraId="1709582C" w14:textId="1C5879BE" w:rsidR="008E1AC9" w:rsidRPr="00697B51" w:rsidRDefault="00000000" w:rsidP="00697B51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>4、不把学校的公共物品据为己有，对自己使用的电脑尤</w:t>
      </w:r>
      <w:r w:rsidRPr="00907189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lastRenderedPageBreak/>
        <w:t>其爱护，在校时间只上教育网和查阅有关教学的内容，严禁网上聊天和游戏。</w:t>
      </w:r>
    </w:p>
    <w:sectPr w:rsidR="008E1AC9" w:rsidRPr="00697B51" w:rsidSect="00D017F7">
      <w:pgSz w:w="11906" w:h="16838" w:code="9"/>
      <w:pgMar w:top="2098" w:right="1531" w:bottom="1985" w:left="1531" w:header="851" w:footer="992" w:gutter="0"/>
      <w:cols w:space="425"/>
      <w:docGrid w:type="linesAndChars" w:linePitch="490" w:charSpace="3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AD55" w14:textId="77777777" w:rsidR="00F11760" w:rsidRDefault="00F11760" w:rsidP="00907189">
      <w:r>
        <w:separator/>
      </w:r>
    </w:p>
  </w:endnote>
  <w:endnote w:type="continuationSeparator" w:id="0">
    <w:p w14:paraId="362ADA95" w14:textId="77777777" w:rsidR="00F11760" w:rsidRDefault="00F11760" w:rsidP="0090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B7D8" w14:textId="77777777" w:rsidR="00F11760" w:rsidRDefault="00F11760" w:rsidP="00907189">
      <w:r>
        <w:separator/>
      </w:r>
    </w:p>
  </w:footnote>
  <w:footnote w:type="continuationSeparator" w:id="0">
    <w:p w14:paraId="3BB704A4" w14:textId="77777777" w:rsidR="00F11760" w:rsidRDefault="00F11760" w:rsidP="00907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420"/>
  <w:drawingGridHorizontalSpacing w:val="227"/>
  <w:drawingGridVerticalSpacing w:val="24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gwZDIyNjRkYTYxYWJkN2Y0YTNlNTFlOTFjZWJlNTkifQ=="/>
  </w:docVars>
  <w:rsids>
    <w:rsidRoot w:val="13A62A00"/>
    <w:rsid w:val="003B1B2F"/>
    <w:rsid w:val="005F2B0D"/>
    <w:rsid w:val="00697B51"/>
    <w:rsid w:val="007675F7"/>
    <w:rsid w:val="00877B59"/>
    <w:rsid w:val="008E1AC9"/>
    <w:rsid w:val="00907189"/>
    <w:rsid w:val="00D017F7"/>
    <w:rsid w:val="00F11760"/>
    <w:rsid w:val="13A6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11B04"/>
  <w15:docId w15:val="{CCB5343A-3399-40A1-AE23-D260F1B8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71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0718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07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0718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陌上桑</dc:creator>
  <cp:lastModifiedBy>智田 纪</cp:lastModifiedBy>
  <cp:revision>6</cp:revision>
  <dcterms:created xsi:type="dcterms:W3CDTF">2023-09-19T11:19:00Z</dcterms:created>
  <dcterms:modified xsi:type="dcterms:W3CDTF">2023-09-19T14:44:00Z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35961D21B9AC410FB6C127F6FFFC862E_11</vt:lpwstr>
  </property>
</Properties>
</file>