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伊宁市农业农村局涉农补贴监督渠道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为做好涉农补贴资金发放，全面落实惠农政策，确保将补贴资金及时足额发放到农户，现向社会公布涉农补贴项目监督投诉渠道，接受社会监督。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一、监督投诉举报范围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公民、法人和其他组织认为在开展涉农补贴项目相关工作中存在违法或不当，侵犯其合法权益或者存在</w:t>
      </w:r>
      <w:r>
        <w:rPr>
          <w:rFonts w:hint="default" w:ascii="Times New Roman" w:hAnsi="Times New Roman" w:eastAsia="方正仿宋简体" w:cs="Times New Roman"/>
          <w:sz w:val="32"/>
          <w:szCs w:val="32"/>
          <w:lang w:val="en-US" w:eastAsia="zh-CN"/>
        </w:rPr>
        <w:t>“吃、拿、卡、要”等行为的，请及时</w:t>
      </w:r>
      <w:r>
        <w:rPr>
          <w:rFonts w:hint="default" w:ascii="Times New Roman" w:hAnsi="Times New Roman" w:eastAsia="方正仿宋简体" w:cs="Times New Roman"/>
          <w:sz w:val="32"/>
          <w:szCs w:val="32"/>
          <w:lang w:val="en-US" w:eastAsia="zh-CN"/>
        </w:rPr>
        <w:t>向市</w:t>
      </w:r>
      <w:r>
        <w:rPr>
          <w:rFonts w:hint="default" w:ascii="Times New Roman" w:hAnsi="Times New Roman" w:eastAsia="方正仿宋简体" w:cs="Times New Roman"/>
          <w:sz w:val="32"/>
          <w:szCs w:val="32"/>
          <w:lang w:val="en-US" w:eastAsia="zh-CN"/>
        </w:rPr>
        <w:t>农业农村局进行投诉举报。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二、监督举报方式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欢迎广大干部群众主动参与监督，我局将依法</w:t>
      </w:r>
      <w:bookmarkStart w:id="0" w:name="_GoBack"/>
      <w:bookmarkEnd w:id="0"/>
      <w:r>
        <w:rPr>
          <w:rFonts w:hint="default" w:ascii="Times New Roman" w:hAnsi="Times New Roman" w:eastAsia="方正仿宋简体" w:cs="Times New Roman"/>
          <w:sz w:val="32"/>
          <w:szCs w:val="32"/>
          <w:lang w:val="en-US" w:eastAsia="zh-CN"/>
        </w:rPr>
        <w:t>保护举报人合法权益，对举报内容严格保密。同时提倡鼓励实名检举控告，对实名检举控告优先办理、优先处置、给予答复。检举控告内容应当客观真实，不得夸大、歪曲事实，不得诬告陷害他人。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举报电话：0999-8359570（座机）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举报来信：伊宁市农业农村局纪检室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接报地址：伊宁市新华西路665号伊宁市人民政府5楼517办公室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伊宁市农业农村局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2024年8月22日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p>
    <w:p>
      <w:pPr>
        <w:pStyle w:val="2"/>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jcyMGJkN2I0YzhkYTFiMDYyODdkZDI1ZDkxNGIifQ=="/>
  </w:docVars>
  <w:rsids>
    <w:rsidRoot w:val="2C5D4747"/>
    <w:rsid w:val="19B42B90"/>
    <w:rsid w:val="2C5D4747"/>
    <w:rsid w:val="316933F7"/>
    <w:rsid w:val="4362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outlineLvl w:val="2"/>
    </w:pPr>
    <w:rPr>
      <w:rFonts w:ascii="Times New Roman" w:hAnsi="Times New Roman" w:eastAsia="方正小标宋简体" w:cs="Times New Roman"/>
      <w:bCs/>
      <w:kern w:val="0"/>
      <w:szCs w:val="32"/>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qFormat/>
    <w:uiPriority w:val="59"/>
    <w:rPr>
      <w:rFonts w:ascii="Calibri" w:hAnsi="Calibri" w:eastAsia="Times New Roman"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6">
    <w:name w:val="MSG_EN_FONT_STYLE_NAME_TEMPLATE_ROLE_NUMBER MSG_EN_FONT_STYLE_NAME_BY_ROLE_TEXT 4"/>
    <w:qFormat/>
    <w:uiPriority w:val="0"/>
    <w:pPr>
      <w:widowControl w:val="0"/>
      <w:shd w:val="clear" w:color="auto" w:fill="FFFFFF"/>
      <w:spacing w:after="760" w:line="300" w:lineRule="exact"/>
      <w:jc w:val="left"/>
    </w:pPr>
    <w:rPr>
      <w:rFonts w:ascii="PMingLiU" w:hAnsi="PMingLiU" w:eastAsia="PMingLiU" w:cs="PMingLiU"/>
      <w:spacing w:val="50"/>
      <w:kern w:val="0"/>
      <w:sz w:val="30"/>
      <w:szCs w:val="3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287</Words>
  <Characters>306</Characters>
  <Lines>0</Lines>
  <Paragraphs>0</Paragraphs>
  <TotalTime>28</TotalTime>
  <ScaleCrop>false</ScaleCrop>
  <LinksUpToDate>false</LinksUpToDate>
  <CharactersWithSpaces>312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2024-02-06T04:02:00Z</dcterms:created>
  <dc:creator>芮</dc:creator>
  <cp:lastModifiedBy>Administrator</cp:lastModifiedBy>
  <dcterms:modified xsi:type="dcterms:W3CDTF">2024-08-23T05:00:22Z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BCCE5C481E31484BBEF285C40B1FD13A_11</vt:lpwstr>
  </property>
</Properties>
</file>