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伊宁市民政局单位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spacing w:line="560" w:lineRule="exact"/>
        <w:jc w:val="center"/>
        <w:rPr>
          <w:rFonts w:ascii="方正小标宋_GBK" w:hAnsi="仿宋_GB2312" w:eastAsia="方正小标宋_GBK" w:cs="仿宋_GB2312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2021年以来，伊宁市民政局认真</w:t>
      </w:r>
      <w:r>
        <w:rPr>
          <w:rFonts w:hint="eastAsia" w:ascii="仿宋_GB2312" w:hAnsi="宋体" w:eastAsia="仿宋_GB2312" w:cs="宋体"/>
          <w:sz w:val="32"/>
          <w:szCs w:val="32"/>
        </w:rPr>
        <w:t>贯彻落实《中华人民共和国政府信息公开条例》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434343"/>
          <w:kern w:val="0"/>
          <w:sz w:val="32"/>
          <w:szCs w:val="32"/>
          <w:lang w:val="en-US" w:eastAsia="zh-CN" w:bidi="ar"/>
        </w:rPr>
        <w:t>成立了由局主要领导担任组长的领导小组，制定了实施方案，细化了工作措施，将信息公开工作纳入每日晨学中，积极与州民政局对接，及时公开了社会救助各类政策，并及时进行更新完善，确保各类政策公开透明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二、主动公开政府信息情况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该部分以表格形式报告。表格如下：</w:t>
      </w:r>
    </w:p>
    <w:tbl>
      <w:tblPr>
        <w:tblStyle w:val="5"/>
        <w:tblW w:w="8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1965"/>
        <w:gridCol w:w="1800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制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发</w:t>
            </w:r>
            <w:r>
              <w:rPr>
                <w:kern w:val="0"/>
                <w:sz w:val="24"/>
              </w:rPr>
              <w:t>数量</w:t>
            </w:r>
          </w:p>
        </w:tc>
        <w:tc>
          <w:tcPr>
            <w:tcW w:w="1800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废止件数</w:t>
            </w:r>
          </w:p>
        </w:tc>
        <w:tc>
          <w:tcPr>
            <w:tcW w:w="1667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规章</w:t>
            </w: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67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规范性文件</w:t>
            </w: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67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行政许可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行政处罚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行政强制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行政事业性收费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sz w:val="32"/>
          <w:szCs w:val="30"/>
        </w:rPr>
      </w:pP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sz w:val="32"/>
          <w:szCs w:val="30"/>
        </w:rPr>
      </w:pP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宋体"/>
          <w:sz w:val="32"/>
          <w:szCs w:val="30"/>
        </w:rPr>
      </w:pPr>
      <w:r>
        <w:rPr>
          <w:rFonts w:hint="eastAsia" w:ascii="黑体" w:hAnsi="黑体" w:eastAsia="黑体" w:cs="宋体"/>
          <w:sz w:val="32"/>
          <w:szCs w:val="30"/>
        </w:rPr>
        <w:t>三、收到和处理政府信息公开申请情况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该部分以表格形式报告。表格如下：</w:t>
      </w:r>
    </w:p>
    <w:tbl>
      <w:tblPr>
        <w:tblStyle w:val="5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5010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5010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69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1.属于国家秘密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2.其他法律行政法规禁止公开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3.危及“三安全一稳定”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4.保护第三方合法权益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5.属于三类内部事务信息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6.属于四类过程性信息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7.属于行政执法案卷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8.属于行政查询事项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1.本机关不掌握相关政府信息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2.没有现成信息需要另行制作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3.补正后申请内容仍不明确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（五）不予处理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1.信访举报投诉类申请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3.要求提供公开出版物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4.无正当理由大量反复申请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六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）</w:t>
            </w: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其他处理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3.其他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36" w:firstLineChars="199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四、政府信息公开行政复议、行政诉讼情况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该部分以表格形式报告。表格如下：</w:t>
      </w:r>
    </w:p>
    <w:tbl>
      <w:tblPr>
        <w:tblStyle w:val="5"/>
        <w:tblW w:w="94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5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199"/>
        <w:textAlignment w:val="auto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199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目前，伊宁市民政局虽然按时完成了政府信息公开工作，但仍存在更新不及时的问题。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199"/>
        <w:textAlignment w:val="auto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199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填表联系人：孟宪军  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联系电话：13709990312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199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10" w:firstLineChars="1597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伊宁市民政局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790" w:firstLineChars="1497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2021年1月8日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A2B98"/>
    <w:rsid w:val="0D2A2B98"/>
    <w:rsid w:val="33405AE0"/>
    <w:rsid w:val="3F3F099B"/>
    <w:rsid w:val="3FF705CA"/>
    <w:rsid w:val="4142348B"/>
    <w:rsid w:val="6F9B391B"/>
    <w:rsid w:val="706C1F62"/>
    <w:rsid w:val="7822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2021-12-23T10:31:00Z</dcterms:created>
  <dc:creator>李静</dc:creator>
  <cp:lastModifiedBy>lenovo</cp:lastModifiedBy>
  <dcterms:modified xsi:type="dcterms:W3CDTF">2022-01-08T09:25:23Z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