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6"/>
          <w:szCs w:val="36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附表1：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伊宁市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农村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集中供水工程</w:t>
      </w:r>
    </w:p>
    <w:tbl>
      <w:tblPr>
        <w:tblStyle w:val="7"/>
        <w:tblpPr w:leftFromText="180" w:rightFromText="180" w:vertAnchor="text" w:horzAnchor="page" w:tblpX="1401" w:tblpY="67"/>
        <w:tblOverlap w:val="never"/>
        <w:tblW w:w="9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121"/>
        <w:gridCol w:w="1945"/>
        <w:gridCol w:w="1964"/>
        <w:gridCol w:w="1265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1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工程名称</w:t>
            </w:r>
          </w:p>
        </w:tc>
        <w:tc>
          <w:tcPr>
            <w:tcW w:w="1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工程地点</w:t>
            </w:r>
          </w:p>
        </w:tc>
        <w:tc>
          <w:tcPr>
            <w:tcW w:w="1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工程运行管理单位</w:t>
            </w:r>
          </w:p>
        </w:tc>
        <w:tc>
          <w:tcPr>
            <w:tcW w:w="12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责任人</w:t>
            </w: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服务电话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伊宁市北山坡水厂</w:t>
            </w:r>
          </w:p>
        </w:tc>
        <w:tc>
          <w:tcPr>
            <w:tcW w:w="1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巴彦岱镇铁厂沟村</w:t>
            </w:r>
          </w:p>
        </w:tc>
        <w:tc>
          <w:tcPr>
            <w:tcW w:w="1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农村饮水安全工程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站</w:t>
            </w:r>
          </w:p>
        </w:tc>
        <w:tc>
          <w:tcPr>
            <w:tcW w:w="12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</w:rPr>
              <w:t>邝松山</w:t>
            </w: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18399271769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奶牛场水厂</w:t>
            </w:r>
          </w:p>
        </w:tc>
        <w:tc>
          <w:tcPr>
            <w:tcW w:w="1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南岸新区</w:t>
            </w:r>
          </w:p>
        </w:tc>
        <w:tc>
          <w:tcPr>
            <w:tcW w:w="1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奶牛场供水所</w:t>
            </w:r>
          </w:p>
        </w:tc>
        <w:tc>
          <w:tcPr>
            <w:tcW w:w="12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王鹏</w:t>
            </w: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18609998464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伊宁市匹里青净水厂</w:t>
            </w:r>
          </w:p>
        </w:tc>
        <w:tc>
          <w:tcPr>
            <w:tcW w:w="1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伊宁县喀拉亚尕奇乡</w:t>
            </w:r>
          </w:p>
        </w:tc>
        <w:tc>
          <w:tcPr>
            <w:tcW w:w="1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农村饮水安全工程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站</w:t>
            </w:r>
          </w:p>
        </w:tc>
        <w:tc>
          <w:tcPr>
            <w:tcW w:w="12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张龙</w:t>
            </w: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13565240555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1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伊宁市城市管网延伸工程</w:t>
            </w:r>
          </w:p>
        </w:tc>
        <w:tc>
          <w:tcPr>
            <w:tcW w:w="1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伊宁市</w:t>
            </w:r>
          </w:p>
        </w:tc>
        <w:tc>
          <w:tcPr>
            <w:tcW w:w="1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自来水公司</w:t>
            </w:r>
          </w:p>
        </w:tc>
        <w:tc>
          <w:tcPr>
            <w:tcW w:w="12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范庭志</w:t>
            </w: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13579738809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伊宁市克伯克圩孜乡水厂</w:t>
            </w:r>
          </w:p>
        </w:tc>
        <w:tc>
          <w:tcPr>
            <w:tcW w:w="1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克伯克圩孜乡阿热买里村</w:t>
            </w:r>
          </w:p>
        </w:tc>
        <w:tc>
          <w:tcPr>
            <w:tcW w:w="1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农村饮水安全工程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站</w:t>
            </w:r>
          </w:p>
        </w:tc>
        <w:tc>
          <w:tcPr>
            <w:tcW w:w="12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刘永新</w:t>
            </w: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13899740032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1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伊宁市托格拉克水厂</w:t>
            </w:r>
          </w:p>
        </w:tc>
        <w:tc>
          <w:tcPr>
            <w:tcW w:w="1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托格拉克乡喀里也尔村</w:t>
            </w:r>
          </w:p>
        </w:tc>
        <w:tc>
          <w:tcPr>
            <w:tcW w:w="1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农村饮水安全工程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站</w:t>
            </w:r>
          </w:p>
        </w:tc>
        <w:tc>
          <w:tcPr>
            <w:tcW w:w="12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吐尔逊买买提·亚森</w:t>
            </w: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13565474119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1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伊宁市诺改图水厂</w:t>
            </w:r>
          </w:p>
        </w:tc>
        <w:tc>
          <w:tcPr>
            <w:tcW w:w="1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达达木图乡诺改图村</w:t>
            </w:r>
          </w:p>
        </w:tc>
        <w:tc>
          <w:tcPr>
            <w:tcW w:w="1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农村饮水安全工程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站</w:t>
            </w:r>
          </w:p>
        </w:tc>
        <w:tc>
          <w:tcPr>
            <w:tcW w:w="12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</w:rPr>
              <w:t>邝松山</w:t>
            </w: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18399271769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1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巴彦岱镇苏阿拉木图水源</w:t>
            </w:r>
          </w:p>
        </w:tc>
        <w:tc>
          <w:tcPr>
            <w:tcW w:w="1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巴彦岱镇苏阿拉木图村</w:t>
            </w:r>
          </w:p>
        </w:tc>
        <w:tc>
          <w:tcPr>
            <w:tcW w:w="1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农村饮水安全工程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站</w:t>
            </w:r>
          </w:p>
        </w:tc>
        <w:tc>
          <w:tcPr>
            <w:tcW w:w="12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</w:rPr>
              <w:t>邝松山</w:t>
            </w: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18399271769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21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奶牛场第四水厂</w:t>
            </w:r>
          </w:p>
        </w:tc>
        <w:tc>
          <w:tcPr>
            <w:tcW w:w="1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南岸新区乌库尔齐村</w:t>
            </w:r>
          </w:p>
        </w:tc>
        <w:tc>
          <w:tcPr>
            <w:tcW w:w="1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奶牛场供水所</w:t>
            </w:r>
          </w:p>
        </w:tc>
        <w:tc>
          <w:tcPr>
            <w:tcW w:w="12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王鹏</w:t>
            </w: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18609998464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21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伊宁市巴彦岱镇苏勒阿勒玛塔村四组水源</w:t>
            </w:r>
          </w:p>
        </w:tc>
        <w:tc>
          <w:tcPr>
            <w:tcW w:w="1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巴彦岱镇苏阿拉木图村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四组</w:t>
            </w:r>
          </w:p>
        </w:tc>
        <w:tc>
          <w:tcPr>
            <w:tcW w:w="196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农村饮水安全工程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站</w:t>
            </w:r>
          </w:p>
        </w:tc>
        <w:tc>
          <w:tcPr>
            <w:tcW w:w="126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邝松山</w:t>
            </w: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18399271769</w:t>
            </w:r>
          </w:p>
        </w:tc>
      </w:tr>
    </w:tbl>
    <w:p/>
    <w:p>
      <w:pPr>
        <w:rPr>
          <w:rFonts w:hint="eastAsia"/>
        </w:rPr>
      </w:pPr>
    </w:p>
    <w:p>
      <w:pPr>
        <w:jc w:val="left"/>
        <w:rPr>
          <w:rFonts w:hint="eastAsia"/>
          <w:b/>
          <w:bCs/>
          <w:sz w:val="36"/>
          <w:szCs w:val="36"/>
        </w:rPr>
      </w:pPr>
      <w:bookmarkStart w:id="0" w:name="_GoBack"/>
      <w:bookmarkEnd w:id="0"/>
    </w:p>
    <w:sectPr>
      <w:pgSz w:w="11906" w:h="16838"/>
      <w:pgMar w:top="1270" w:right="1633" w:bottom="1270" w:left="163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43C75"/>
    <w:rsid w:val="00047201"/>
    <w:rsid w:val="00050C60"/>
    <w:rsid w:val="00174696"/>
    <w:rsid w:val="00186FEF"/>
    <w:rsid w:val="00196A46"/>
    <w:rsid w:val="00291A48"/>
    <w:rsid w:val="002A1C17"/>
    <w:rsid w:val="002A4D82"/>
    <w:rsid w:val="003E49A1"/>
    <w:rsid w:val="00461960"/>
    <w:rsid w:val="004930C4"/>
    <w:rsid w:val="004E33F9"/>
    <w:rsid w:val="004F1CF4"/>
    <w:rsid w:val="0050499B"/>
    <w:rsid w:val="00513865"/>
    <w:rsid w:val="00611BBC"/>
    <w:rsid w:val="00741431"/>
    <w:rsid w:val="0075687B"/>
    <w:rsid w:val="00761C53"/>
    <w:rsid w:val="007958E0"/>
    <w:rsid w:val="007F6CEA"/>
    <w:rsid w:val="0083423A"/>
    <w:rsid w:val="008E62F6"/>
    <w:rsid w:val="00933904"/>
    <w:rsid w:val="009B7332"/>
    <w:rsid w:val="00A16527"/>
    <w:rsid w:val="00AC5015"/>
    <w:rsid w:val="00B74925"/>
    <w:rsid w:val="00BA13F0"/>
    <w:rsid w:val="00BC63A0"/>
    <w:rsid w:val="00D05031"/>
    <w:rsid w:val="00E02B8C"/>
    <w:rsid w:val="00E4710A"/>
    <w:rsid w:val="00F21D54"/>
    <w:rsid w:val="00FB037B"/>
    <w:rsid w:val="057D27D2"/>
    <w:rsid w:val="07BC7468"/>
    <w:rsid w:val="0A330A93"/>
    <w:rsid w:val="0A434869"/>
    <w:rsid w:val="0A6F1B02"/>
    <w:rsid w:val="0C21363C"/>
    <w:rsid w:val="0C4A5321"/>
    <w:rsid w:val="0DDB045A"/>
    <w:rsid w:val="0E557AE1"/>
    <w:rsid w:val="0FC90B4E"/>
    <w:rsid w:val="11EB4164"/>
    <w:rsid w:val="1205454C"/>
    <w:rsid w:val="129F113A"/>
    <w:rsid w:val="12D76C11"/>
    <w:rsid w:val="143C0CA7"/>
    <w:rsid w:val="14651BC3"/>
    <w:rsid w:val="14B205BE"/>
    <w:rsid w:val="152C2B2E"/>
    <w:rsid w:val="153A02E8"/>
    <w:rsid w:val="1577185F"/>
    <w:rsid w:val="17334F08"/>
    <w:rsid w:val="178E7DAE"/>
    <w:rsid w:val="19636CD6"/>
    <w:rsid w:val="198C6FE1"/>
    <w:rsid w:val="1A484949"/>
    <w:rsid w:val="1BAD2CFE"/>
    <w:rsid w:val="1E6D255C"/>
    <w:rsid w:val="204E212C"/>
    <w:rsid w:val="20557D42"/>
    <w:rsid w:val="208D21EF"/>
    <w:rsid w:val="20E14939"/>
    <w:rsid w:val="21190608"/>
    <w:rsid w:val="216E2F47"/>
    <w:rsid w:val="21C7195F"/>
    <w:rsid w:val="25E003D3"/>
    <w:rsid w:val="277D0749"/>
    <w:rsid w:val="27A67869"/>
    <w:rsid w:val="2869747B"/>
    <w:rsid w:val="28F655E7"/>
    <w:rsid w:val="2ABC583D"/>
    <w:rsid w:val="2B00414D"/>
    <w:rsid w:val="2B56252E"/>
    <w:rsid w:val="2BD040F1"/>
    <w:rsid w:val="2C35477D"/>
    <w:rsid w:val="2C4554CD"/>
    <w:rsid w:val="2E515D4F"/>
    <w:rsid w:val="2EA6116D"/>
    <w:rsid w:val="2FE00337"/>
    <w:rsid w:val="3075008F"/>
    <w:rsid w:val="308F3EB8"/>
    <w:rsid w:val="3097071A"/>
    <w:rsid w:val="3409190A"/>
    <w:rsid w:val="364122A9"/>
    <w:rsid w:val="36943C75"/>
    <w:rsid w:val="37657F23"/>
    <w:rsid w:val="37A5625C"/>
    <w:rsid w:val="38280711"/>
    <w:rsid w:val="39EF696E"/>
    <w:rsid w:val="3B64373D"/>
    <w:rsid w:val="3DBA2A46"/>
    <w:rsid w:val="3F164AE9"/>
    <w:rsid w:val="400D5A96"/>
    <w:rsid w:val="40356885"/>
    <w:rsid w:val="40A14D18"/>
    <w:rsid w:val="40AD2461"/>
    <w:rsid w:val="41911105"/>
    <w:rsid w:val="42F02C8E"/>
    <w:rsid w:val="436B2C2E"/>
    <w:rsid w:val="44033A42"/>
    <w:rsid w:val="44117B08"/>
    <w:rsid w:val="441F7EFA"/>
    <w:rsid w:val="449851D6"/>
    <w:rsid w:val="45633A36"/>
    <w:rsid w:val="46DB160A"/>
    <w:rsid w:val="47FD425E"/>
    <w:rsid w:val="480075A1"/>
    <w:rsid w:val="491F2D2B"/>
    <w:rsid w:val="49CB3484"/>
    <w:rsid w:val="4AA700F9"/>
    <w:rsid w:val="4B37105F"/>
    <w:rsid w:val="4E6B24F0"/>
    <w:rsid w:val="4EB55730"/>
    <w:rsid w:val="4F04529E"/>
    <w:rsid w:val="4FCB1077"/>
    <w:rsid w:val="50C74C4B"/>
    <w:rsid w:val="5142556C"/>
    <w:rsid w:val="516E3547"/>
    <w:rsid w:val="532F1292"/>
    <w:rsid w:val="53E83831"/>
    <w:rsid w:val="54D92668"/>
    <w:rsid w:val="55BA1450"/>
    <w:rsid w:val="56FF2E2F"/>
    <w:rsid w:val="5765618D"/>
    <w:rsid w:val="57A94B6B"/>
    <w:rsid w:val="5814296E"/>
    <w:rsid w:val="581E2BEB"/>
    <w:rsid w:val="587473BD"/>
    <w:rsid w:val="58A873CA"/>
    <w:rsid w:val="5A0629A0"/>
    <w:rsid w:val="5A80552A"/>
    <w:rsid w:val="5A8E6A07"/>
    <w:rsid w:val="5ABD4B43"/>
    <w:rsid w:val="5E742054"/>
    <w:rsid w:val="5EEF086B"/>
    <w:rsid w:val="61F52999"/>
    <w:rsid w:val="629B0C2C"/>
    <w:rsid w:val="64334F97"/>
    <w:rsid w:val="64864D15"/>
    <w:rsid w:val="65096C75"/>
    <w:rsid w:val="65FE7530"/>
    <w:rsid w:val="66A55B31"/>
    <w:rsid w:val="67D56388"/>
    <w:rsid w:val="683F3A37"/>
    <w:rsid w:val="693B5400"/>
    <w:rsid w:val="6A133681"/>
    <w:rsid w:val="6BDD6D09"/>
    <w:rsid w:val="6C1D6477"/>
    <w:rsid w:val="6C8859AD"/>
    <w:rsid w:val="6CF02AD7"/>
    <w:rsid w:val="6CF64FC6"/>
    <w:rsid w:val="6D0F3B3F"/>
    <w:rsid w:val="6D1A2B91"/>
    <w:rsid w:val="6F12146F"/>
    <w:rsid w:val="6F9968B3"/>
    <w:rsid w:val="7099375B"/>
    <w:rsid w:val="73AD7926"/>
    <w:rsid w:val="756B092F"/>
    <w:rsid w:val="7627789D"/>
    <w:rsid w:val="76602FEC"/>
    <w:rsid w:val="76D96E05"/>
    <w:rsid w:val="77B508A0"/>
    <w:rsid w:val="78307AD4"/>
    <w:rsid w:val="79040EDD"/>
    <w:rsid w:val="7C3B1CD7"/>
    <w:rsid w:val="7D174989"/>
    <w:rsid w:val="7ED5217C"/>
    <w:rsid w:val="D3DE8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标题 2 字符"/>
    <w:basedOn w:val="9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3">
    <w:name w:val="font21"/>
    <w:basedOn w:val="9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1733</Words>
  <Characters>2328</Characters>
  <Lines>20</Lines>
  <Paragraphs>5</Paragraphs>
  <TotalTime>266</TotalTime>
  <ScaleCrop>false</ScaleCrop>
  <LinksUpToDate>false</LinksUpToDate>
  <CharactersWithSpaces>2364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2019-04-18T11:21:00Z</dcterms:created>
  <dc:creator>dell</dc:creator>
  <cp:lastModifiedBy>Administrator</cp:lastModifiedBy>
  <cp:lastPrinted>2026-03-26T13:25:00Z</cp:lastPrinted>
  <dcterms:modified xsi:type="dcterms:W3CDTF">2026-03-30T04:08:02Z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6548AED345DB47BDA3B6302263A08A64_13</vt:lpwstr>
  </property>
  <property fmtid="{D5CDD505-2E9C-101B-9397-08002B2CF9AE}" pid="4" name="KSOTemplateDocerSaveRecord">
    <vt:lpwstr>eyJoZGlkIjoiMzFiMmRiODYwYjg0ZmFjNTJjNWI3YjM5MTVjNjI2YjQifQ==</vt:lpwstr>
  </property>
</Properties>
</file>